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6F98FBF0" w:rsidR="00EA61F2" w:rsidRPr="00EA61F2" w:rsidRDefault="00EA61F2">
      <w:pPr>
        <w:rPr>
          <w:b/>
          <w:bCs/>
          <w:sz w:val="28"/>
          <w:szCs w:val="28"/>
        </w:rPr>
      </w:pPr>
      <w:r w:rsidRPr="00EA61F2">
        <w:rPr>
          <w:b/>
          <w:bCs/>
          <w:sz w:val="28"/>
          <w:szCs w:val="28"/>
        </w:rPr>
        <w:t xml:space="preserve">Special Episode – Folk Magician’s Notebook – </w:t>
      </w:r>
      <w:r w:rsidR="003E2E19">
        <w:rPr>
          <w:b/>
          <w:bCs/>
          <w:sz w:val="28"/>
          <w:szCs w:val="28"/>
        </w:rPr>
        <w:t>February</w:t>
      </w:r>
      <w:r w:rsidRPr="00EA61F2">
        <w:rPr>
          <w:b/>
          <w:bCs/>
          <w:sz w:val="28"/>
          <w:szCs w:val="28"/>
        </w:rPr>
        <w:t xml:space="preserve"> 2023</w:t>
      </w:r>
    </w:p>
    <w:p w14:paraId="4CB049E9" w14:textId="22105493" w:rsidR="00EA61F2" w:rsidRDefault="00EA61F2"/>
    <w:p w14:paraId="67895894" w14:textId="3A90731D" w:rsidR="00EA61F2" w:rsidRPr="00EA61F2" w:rsidRDefault="00EA61F2">
      <w:pPr>
        <w:rPr>
          <w:i/>
          <w:iCs/>
        </w:rPr>
      </w:pPr>
      <w:r w:rsidRPr="00EA61F2">
        <w:rPr>
          <w:i/>
          <w:iCs/>
        </w:rPr>
        <w:t>Please note that any transcription errors below are accidental, and that we are working to always improve the quality of transcripts.</w:t>
      </w:r>
    </w:p>
    <w:p w14:paraId="27B78496" w14:textId="466629AF" w:rsidR="00EA61F2" w:rsidRDefault="00EA61F2"/>
    <w:p w14:paraId="585A0B72" w14:textId="529CE91D" w:rsidR="00EA61F2" w:rsidRDefault="00EA61F2"/>
    <w:p w14:paraId="65068411" w14:textId="3D900F05" w:rsidR="00EA61F2" w:rsidRDefault="003E2E19" w:rsidP="00EA61F2">
      <w:pPr>
        <w:rPr>
          <w:rFonts w:ascii="Arial" w:hAnsi="Arial" w:cs="Arial"/>
          <w:color w:val="000000"/>
          <w:sz w:val="22"/>
          <w:szCs w:val="22"/>
        </w:rPr>
      </w:pPr>
      <w:hyperlink r:id="rId4" w:history="1">
        <w:r w:rsidRPr="00344E33">
          <w:rPr>
            <w:rStyle w:val="Hyperlink"/>
            <w:rFonts w:ascii="Arial" w:hAnsi="Arial" w:cs="Arial"/>
            <w:sz w:val="22"/>
            <w:szCs w:val="22"/>
          </w:rPr>
          <w:t>https://newworldwitchery.files.wordpress.com/2023/01/special-episode-folk-magicians-notebook-february-2023.mp3</w:t>
        </w:r>
      </w:hyperlink>
    </w:p>
    <w:p w14:paraId="43C2A149" w14:textId="77777777" w:rsidR="003E2E19" w:rsidRPr="00EA61F2" w:rsidRDefault="003E2E19" w:rsidP="00EA61F2"/>
    <w:p w14:paraId="46056E65" w14:textId="77777777" w:rsidR="00EA61F2" w:rsidRPr="00EA61F2" w:rsidRDefault="00EA61F2" w:rsidP="00EA61F2">
      <w:r w:rsidRPr="00EA61F2">
        <w:t>&lt;rooster crow&gt;</w:t>
      </w:r>
    </w:p>
    <w:p w14:paraId="2B49B047" w14:textId="036373BE" w:rsidR="00EA61F2" w:rsidRDefault="003E2E19" w:rsidP="00EA61F2">
      <w:r w:rsidRPr="003E2E19">
        <w:t>Hello and welcome to the New World Witchery’s Folk Magician’s Notebook episode for February 2023. These are short monthly episodes that will offer a brief overview of folk magical topics and information that might be useful to you over the coming month. As always, we highly recommend you also pick up a copy of a reputable and reliable almanac for folk magic, such as the Witches Almanac, Llewellyn’s Witches’ Datebook, or your local Farmer’s Almanac.</w:t>
      </w:r>
    </w:p>
    <w:p w14:paraId="195BF706" w14:textId="77777777" w:rsidR="003E2E19" w:rsidRPr="00EA61F2" w:rsidRDefault="003E2E19" w:rsidP="00EA61F2"/>
    <w:p w14:paraId="64ACE93B" w14:textId="77777777" w:rsidR="003E2E19" w:rsidRDefault="003E2E19" w:rsidP="003E2E19">
      <w:r>
        <w:t xml:space="preserve">Let’s </w:t>
      </w:r>
      <w:proofErr w:type="gramStart"/>
      <w:r>
        <w:t>take a look</w:t>
      </w:r>
      <w:proofErr w:type="gramEnd"/>
      <w:r>
        <w:t xml:space="preserve"> at the moon for February 2023.</w:t>
      </w:r>
    </w:p>
    <w:p w14:paraId="587C7657" w14:textId="77777777" w:rsidR="003E2E19" w:rsidRDefault="003E2E19" w:rsidP="003E2E19"/>
    <w:p w14:paraId="39D4D5C0" w14:textId="77777777" w:rsidR="003E2E19" w:rsidRDefault="003E2E19" w:rsidP="003E2E19"/>
    <w:p w14:paraId="3519010A" w14:textId="77777777" w:rsidR="003E2E19" w:rsidRDefault="003E2E19" w:rsidP="003E2E19">
      <w:r>
        <w:t xml:space="preserve">Full Moon </w:t>
      </w:r>
      <w:proofErr w:type="gramStart"/>
      <w:r>
        <w:t>date(</w:t>
      </w:r>
      <w:proofErr w:type="gramEnd"/>
      <w:r>
        <w:t>also the sign it will be in): The February full moon falls on Sunday the 5th, and will be in the bright, beautiful sign of Leo. It is sometimes known as the Full Snow Moon.</w:t>
      </w:r>
    </w:p>
    <w:p w14:paraId="1B49B1C1" w14:textId="77777777" w:rsidR="003E2E19" w:rsidRDefault="003E2E19" w:rsidP="003E2E19"/>
    <w:p w14:paraId="7534F9C6" w14:textId="77777777" w:rsidR="003E2E19" w:rsidRDefault="003E2E19" w:rsidP="003E2E19">
      <w:r>
        <w:t xml:space="preserve">New Moon date (also the sign it will be in): The New Moon will arrive on Monday, February 20th, in the sign of Pisces (which will also be the sun sign at the time for a dreamy </w:t>
      </w:r>
      <w:proofErr w:type="gramStart"/>
      <w:r>
        <w:t>double-threat</w:t>
      </w:r>
      <w:proofErr w:type="gramEnd"/>
      <w:r>
        <w:t>!)</w:t>
      </w:r>
    </w:p>
    <w:p w14:paraId="0C5F17C5" w14:textId="77777777" w:rsidR="003E2E19" w:rsidRDefault="003E2E19" w:rsidP="003E2E19"/>
    <w:p w14:paraId="371F9757" w14:textId="77777777" w:rsidR="003E2E19" w:rsidRDefault="003E2E19" w:rsidP="003E2E19">
      <w:r>
        <w:t xml:space="preserve">Notable astrological dates:   Welcome to the year of the Rabbit, according to Chinese zodiac traditions! The Rabbit is a symbol of fast-moving things, especially thoughts and luck, which makes the coming year somewhat auspicious for those launching new creative, romantic, or business endeavors. </w:t>
      </w:r>
      <w:proofErr w:type="gramStart"/>
      <w:r>
        <w:t>However</w:t>
      </w:r>
      <w:proofErr w:type="gramEnd"/>
      <w:r>
        <w:t xml:space="preserve"> the rabbit is also a timid and cautious creature, too, so a measure of carefulness should also be observed in any ventures or projects you begin. The month begins waxing through Cancer, making it a good time for any home-related work or projects. Several holidays fall right at the beginning of the month, including neo-Pagan Imbolg and the folk Catholic holidays of St. Brigid’s Day, </w:t>
      </w:r>
      <w:proofErr w:type="spellStart"/>
      <w:r>
        <w:t>Candelmas</w:t>
      </w:r>
      <w:proofErr w:type="spellEnd"/>
      <w:r>
        <w:t xml:space="preserve">, and St. Blaise’s Day. It’s a good time all around for any domestic blessings you may need to do over things ranging from your candles and lights to your cloth goods, papers, metal goods, and even doorways. By the end of the first week, we’re already at our Full Leo Moon on the 5th, a great time for beauty magic and work related to glamor and glitz. This is a good time to put up mirror charms in your home and to put out some cut flowers around the house if you happen to have some (and be on the lookout for early blooms of crocuses, henbit, deadnettle, and snow drops, too!). There’s a comet in the sky at the beginning of the month, too! Named C/2022 E3 ZTF, this is a bright green comet that </w:t>
      </w:r>
      <w:r>
        <w:lastRenderedPageBreak/>
        <w:t xml:space="preserve">only passes close enough to be seen every 50,000 years or so. It may be just visible to the naked eye at the end of January and in the first few days of </w:t>
      </w:r>
      <w:proofErr w:type="gramStart"/>
      <w:r>
        <w:t>February, but</w:t>
      </w:r>
      <w:proofErr w:type="gramEnd"/>
      <w:r>
        <w:t xml:space="preserve"> will be visible with good binoculars or a telescope in dark, rural areas through almost the middle of the month. The last time it came </w:t>
      </w:r>
      <w:proofErr w:type="gramStart"/>
      <w:r>
        <w:t>by,</w:t>
      </w:r>
      <w:proofErr w:type="gramEnd"/>
      <w:r>
        <w:t xml:space="preserve"> humans were hanging out with Neanderthals, so this is a very rare treat! Once we’re done with comets and full moons, the middle of the month settles down with passage through Virgo and Libra, then a waning quarter moon in Scorpio on the 13th. This can be a good time to spend some time working on fertilizing gardens (or preparing your first early seedling trays for your garden) or for enriching your divination or other introspective magics. The waning moon’s passage through Capricorn and Aquarius can also be a good time for doing work to bind or banish anything that is keeping you from reaching your goals in the coming month (such as bad habits). The New Moon in Pisces on the 20th is a rich time for dream work and working with otherworldly entities and </w:t>
      </w:r>
      <w:proofErr w:type="gramStart"/>
      <w:r>
        <w:t>beings, but</w:t>
      </w:r>
      <w:proofErr w:type="gramEnd"/>
      <w:r>
        <w:t xml:space="preserve"> be safe if you choose to enter their space through </w:t>
      </w:r>
      <w:proofErr w:type="spellStart"/>
      <w:r>
        <w:t>hedgecrossing</w:t>
      </w:r>
      <w:proofErr w:type="spellEnd"/>
      <w:r>
        <w:t xml:space="preserve"> activities. As the month draws to a close (it’s a short one, after all, we’ll be moving through Taurus and into a Waxing Quarter moon in Gemini. That will make it a good time to do work for communication and opening roads (which balances the banishing obstacles work earlier in the month). </w:t>
      </w:r>
    </w:p>
    <w:p w14:paraId="51FDB5FA" w14:textId="77777777" w:rsidR="003E2E19" w:rsidRDefault="003E2E19" w:rsidP="003E2E19"/>
    <w:p w14:paraId="0D3B1BB4" w14:textId="77777777" w:rsidR="003E2E19" w:rsidRDefault="003E2E19" w:rsidP="003E2E19">
      <w:r>
        <w:t>&lt;pig noises&gt;</w:t>
      </w:r>
    </w:p>
    <w:p w14:paraId="2FA280BD" w14:textId="77777777" w:rsidR="003E2E19" w:rsidRDefault="003E2E19" w:rsidP="003E2E19">
      <w:r>
        <w:t xml:space="preserve">Now we’ll </w:t>
      </w:r>
      <w:proofErr w:type="gramStart"/>
      <w:r>
        <w:t>take a look</w:t>
      </w:r>
      <w:proofErr w:type="gramEnd"/>
      <w:r>
        <w:t xml:space="preserve"> at cards, divination, and proverbs for the month.</w:t>
      </w:r>
    </w:p>
    <w:p w14:paraId="08319CEB" w14:textId="77777777" w:rsidR="003E2E19" w:rsidRDefault="003E2E19" w:rsidP="003E2E19"/>
    <w:p w14:paraId="725D9712" w14:textId="77777777" w:rsidR="003E2E19" w:rsidRDefault="003E2E19" w:rsidP="003E2E19">
      <w:r>
        <w:t xml:space="preserve">Each month, Laine and I will pull a card for each other–one playing card and one tarot or oracle card. We’ll indicate the meanings of those cards in general, then read them for the other person specifically </w:t>
      </w:r>
      <w:proofErr w:type="gramStart"/>
      <w:r>
        <w:t>as a way to</w:t>
      </w:r>
      <w:proofErr w:type="gramEnd"/>
      <w:r>
        <w:t xml:space="preserve"> get a sense of how they are read in actual practice.</w:t>
      </w:r>
    </w:p>
    <w:p w14:paraId="0B79741F" w14:textId="77777777" w:rsidR="003E2E19" w:rsidRDefault="003E2E19" w:rsidP="003E2E19"/>
    <w:p w14:paraId="4FF15039" w14:textId="4D687000" w:rsidR="00EA61F2" w:rsidRPr="00EA61F2" w:rsidRDefault="003E2E19" w:rsidP="003E2E19">
      <w:r>
        <w:t xml:space="preserve">Playing Card of the month (Cory pulling for Laine):   King of Clubs - A Father; A Judge; A General. I pulled this card from my Animal Kingdom playing card this month, and the King of Clubs is represented by a Crocodile in what looks a lot like naval regalia. This makes sense with the card, because it indicates a need for some direction and guidance, the way someone might steer a ship, and you probably need to turn to someone who can provide insight, wisdom, and help to you to reach your goals. They may have a bit of a gruff manner–those crocodile teeth can be </w:t>
      </w:r>
      <w:proofErr w:type="gramStart"/>
      <w:r>
        <w:t>intimidating!--</w:t>
      </w:r>
      <w:proofErr w:type="gramEnd"/>
      <w:r>
        <w:t xml:space="preserve">and there’s a chance they won’t be completely transparent with you if they don’t judge that you’re ready for something, but remember that crocodiles and alligators will often carry their young in their sharp-toothed mouths, keeping them safe and protecting them as they take them to safety and security. Try to have a thick skin if you can when you receive criticism and advice from others, and believe that they have your best interests at </w:t>
      </w:r>
      <w:proofErr w:type="spellStart"/>
      <w:proofErr w:type="gramStart"/>
      <w:r>
        <w:t>heart.</w:t>
      </w:r>
      <w:r w:rsidR="00EA61F2" w:rsidRPr="00EA61F2">
        <w:t>Playing</w:t>
      </w:r>
      <w:proofErr w:type="spellEnd"/>
      <w:proofErr w:type="gramEnd"/>
      <w:r w:rsidR="00EA61F2" w:rsidRPr="00EA61F2">
        <w:t xml:space="preserve"> Card of the month (</w:t>
      </w:r>
      <w:r>
        <w:t>Cory</w:t>
      </w:r>
      <w:r w:rsidR="00EA61F2" w:rsidRPr="00EA61F2">
        <w:t xml:space="preserve"> pulling for </w:t>
      </w:r>
      <w:r>
        <w:t>Laine</w:t>
      </w:r>
      <w:r w:rsidR="00EA61F2" w:rsidRPr="00EA61F2">
        <w:t>):</w:t>
      </w:r>
      <w:r>
        <w:t xml:space="preserve"> King of Clubs.</w:t>
      </w:r>
    </w:p>
    <w:p w14:paraId="779F6E79" w14:textId="77777777" w:rsidR="00EA61F2" w:rsidRPr="00EA61F2" w:rsidRDefault="00EA61F2" w:rsidP="00EA61F2"/>
    <w:p w14:paraId="28B59593" w14:textId="261CFCF9" w:rsidR="003E2E19" w:rsidRDefault="00EA61F2" w:rsidP="003E2E19">
      <w:r w:rsidRPr="00EA61F2">
        <w:t>Tarot Card of the Month (</w:t>
      </w:r>
      <w:r w:rsidR="003E2E19">
        <w:t>Laine</w:t>
      </w:r>
      <w:r w:rsidRPr="00EA61F2">
        <w:t xml:space="preserve"> pulling for </w:t>
      </w:r>
      <w:r w:rsidR="003E2E19">
        <w:t>Cory</w:t>
      </w:r>
      <w:r w:rsidRPr="00EA61F2">
        <w:t>):</w:t>
      </w:r>
      <w:r w:rsidR="003E2E19">
        <w:t xml:space="preserve"> The Devil.</w:t>
      </w:r>
      <w:r w:rsidRPr="00EA61F2">
        <w:t xml:space="preserve">  </w:t>
      </w:r>
      <w:r w:rsidR="003E2E19">
        <w:t xml:space="preserve">Today I'm using the Rider Waite Tarot deck, and the card I pulled was the Devil. It's kind of alarming at first. It is an image of the devil perched on a black pedestal with two figures below him. </w:t>
      </w:r>
      <w:proofErr w:type="gramStart"/>
      <w:r w:rsidR="003E2E19">
        <w:t>A man and a woman,</w:t>
      </w:r>
      <w:proofErr w:type="gramEnd"/>
      <w:r w:rsidR="003E2E19">
        <w:t xml:space="preserve"> chained that pedestal by the neck. These figures are nude, have small horns, but they don't seem to be in any distress.</w:t>
      </w:r>
    </w:p>
    <w:p w14:paraId="59380024" w14:textId="77777777" w:rsidR="003E2E19" w:rsidRDefault="003E2E19" w:rsidP="003E2E19"/>
    <w:p w14:paraId="546A59D1" w14:textId="77777777" w:rsidR="003E2E19" w:rsidRDefault="003E2E19" w:rsidP="003E2E19">
      <w:r>
        <w:lastRenderedPageBreak/>
        <w:t>The chains could easily be removed by slipping them off. The two figures at the Devil's feet are reminiscent of the Lovers. As Pollack talks about in her book, 78 Degrees of Wisdom, if you reduce 15, the number of the Devil Card to six, you now have the Lover's card. The two figures are similar standing in the same positions on both cards going through the deck.</w:t>
      </w:r>
    </w:p>
    <w:p w14:paraId="0F04809E" w14:textId="77777777" w:rsidR="003E2E19" w:rsidRDefault="003E2E19" w:rsidP="003E2E19"/>
    <w:p w14:paraId="3AC6F122" w14:textId="77777777" w:rsidR="003E2E19" w:rsidRDefault="003E2E19" w:rsidP="003E2E19">
      <w:r>
        <w:t xml:space="preserve">The Lovers was the ninth card from the bottom of the deck. </w:t>
      </w:r>
      <w:proofErr w:type="gramStart"/>
      <w:r>
        <w:t>So</w:t>
      </w:r>
      <w:proofErr w:type="gramEnd"/>
      <w:r>
        <w:t xml:space="preserve"> either it doesn't hold much influence in this particular reading, or it is deeply buried.  There are many meanings given to this card, such as violence, force, addictions, materialism, sexuality, and the shadow self. It could be a warning of sorts to be aware of addictive behaviors in yourself unless they become unmanageable, especially codependent type relationships where the person themselves feels addicting.</w:t>
      </w:r>
    </w:p>
    <w:p w14:paraId="7D1D86FB" w14:textId="77777777" w:rsidR="003E2E19" w:rsidRDefault="003E2E19" w:rsidP="003E2E19"/>
    <w:p w14:paraId="3A5E1B02" w14:textId="70D03F05" w:rsidR="00EA61F2" w:rsidRPr="00EA61F2" w:rsidRDefault="003E2E19" w:rsidP="003E2E19">
      <w:r>
        <w:t>Pollock also mentions materialism, not just being the appreciation of money and expensive things, but also the view that nothing exists outside of the. Think of the story about the frog and the boiling pot. To me, the serene faces of the two people chained to the devil reveal that while we may feel comfortable in our lives or simply adopted the, this is fine mentality, it could be actively harming us.</w:t>
      </w:r>
    </w:p>
    <w:p w14:paraId="473EE9BA" w14:textId="77777777" w:rsidR="00EA61F2" w:rsidRPr="00EA61F2" w:rsidRDefault="00EA61F2" w:rsidP="00EA61F2"/>
    <w:p w14:paraId="539961C8" w14:textId="6BB1BED5" w:rsidR="00EA61F2" w:rsidRPr="00EA61F2" w:rsidRDefault="00EA61F2" w:rsidP="00EA61F2">
      <w:r w:rsidRPr="00EA61F2">
        <w:t>Folk divination method of the month: </w:t>
      </w:r>
      <w:r w:rsidR="003E2E19">
        <w:t>Reading Candles</w:t>
      </w:r>
    </w:p>
    <w:p w14:paraId="3E490DFF" w14:textId="77777777" w:rsidR="00EA61F2" w:rsidRPr="00EA61F2" w:rsidRDefault="00EA61F2" w:rsidP="00EA61F2"/>
    <w:p w14:paraId="00D15449" w14:textId="77777777" w:rsidR="003E2E19" w:rsidRPr="003E2E19" w:rsidRDefault="003E2E19" w:rsidP="003E2E19">
      <w:r w:rsidRPr="003E2E19">
        <w:t xml:space="preserve">With it being the month for blessing candles and honoring figures like Brigid (associated with fire, after all), we thought we’d look at reading candles for divination. We’ve talked before about reading the wax when it’s dropped in water–a form of divination known as molybdomancy–but this time we wanted to talk more about reading the flame and soot of the candle. There’s a wonderful article on this topic written by Jake Richards, folk </w:t>
      </w:r>
      <w:proofErr w:type="gramStart"/>
      <w:r w:rsidRPr="003E2E19">
        <w:t>magician</w:t>
      </w:r>
      <w:proofErr w:type="gramEnd"/>
      <w:r w:rsidRPr="003E2E19">
        <w:t xml:space="preserve"> and author of Backwoods Witchcraft. He begins by advising some common sense: don’t just leave burning candles unattended, check for drafts, make sure the candle isn’t overloaded with oils or herbs, and so forth. Then he notes that you should pay attention to a few things about the candle as you interpret its meanings:</w:t>
      </w:r>
    </w:p>
    <w:p w14:paraId="799B2CDD" w14:textId="77777777" w:rsidR="003E2E19" w:rsidRPr="003E2E19" w:rsidRDefault="003E2E19" w:rsidP="003E2E19">
      <w:r w:rsidRPr="003E2E19">
        <w:rPr>
          <w:b/>
          <w:bCs/>
        </w:rPr>
        <w:t>The Wax</w:t>
      </w:r>
      <w:r w:rsidRPr="003E2E19">
        <w:t xml:space="preserve"> - As the wax drips off the candle, pay attention to the side it goes to. If it follows towards the front of the candle, it’s offering you information about the physical world, and towards the back means the spiritual or unseen world. If it flows to the left, it’s offering insights to the past, while a flow to the right is about the future. Look for familiar shapes and symbols in the way the wax </w:t>
      </w:r>
      <w:proofErr w:type="gramStart"/>
      <w:r w:rsidRPr="003E2E19">
        <w:t>hardens, and</w:t>
      </w:r>
      <w:proofErr w:type="gramEnd"/>
      <w:r w:rsidRPr="003E2E19">
        <w:t xml:space="preserve"> think about the wax in connection to why you’re burning the candle in the first place. If it’s a love candle that makes a big pile to the left, you may not be entirely over that ex just yet.</w:t>
      </w:r>
    </w:p>
    <w:p w14:paraId="51150AE7" w14:textId="77777777" w:rsidR="003E2E19" w:rsidRPr="003E2E19" w:rsidRDefault="003E2E19" w:rsidP="003E2E19">
      <w:r w:rsidRPr="003E2E19">
        <w:rPr>
          <w:b/>
          <w:bCs/>
        </w:rPr>
        <w:t>The Flame</w:t>
      </w:r>
      <w:r w:rsidRPr="003E2E19">
        <w:t xml:space="preserve"> - Watch how the flame burns, too. If it’s burning clean, without much soot, it’s usually a good sign and indicates that whatever you’re divining about or working for with the candle will go well. Soot in the candle’s jar or container doesn’t necessarily mean anything bad–you can look for patterns and shapes there for information, of course. You can also see if the soot mostly forms around the top of the candle’s rim, in which case it means the working has cleared a blockage or curse away from your work. However, if the soot fills the whole candle jar all the way to the bottom, you will need to do some uncrossing or curse-breaking work, because something is in your way. Also note the color–lighter colored soot marks usually </w:t>
      </w:r>
      <w:r w:rsidRPr="003E2E19">
        <w:lastRenderedPageBreak/>
        <w:t xml:space="preserve">indicate something </w:t>
      </w:r>
      <w:proofErr w:type="gramStart"/>
      <w:r w:rsidRPr="003E2E19">
        <w:t>opening up</w:t>
      </w:r>
      <w:proofErr w:type="gramEnd"/>
      <w:r w:rsidRPr="003E2E19">
        <w:t>, while darker ones indicate something obstructing. The size of the flame can also tell you things: a large, calm flame may indicate a powerful but helpful spirit’s presence, while a little flickering or dancing flame may indicate something more impish.</w:t>
      </w:r>
    </w:p>
    <w:p w14:paraId="2F502599" w14:textId="77777777" w:rsidR="003E2E19" w:rsidRPr="003E2E19" w:rsidRDefault="003E2E19" w:rsidP="003E2E19">
      <w:r w:rsidRPr="003E2E19">
        <w:rPr>
          <w:b/>
          <w:bCs/>
        </w:rPr>
        <w:t>Timing</w:t>
      </w:r>
      <w:r w:rsidRPr="003E2E19">
        <w:t xml:space="preserve"> - Pay attention to how long the candle burns. If it takes six hours to burn out, that could indicate results in six days or six months, depending on the nature of the working you’re doing. Similarly, if it burns out far earlier than you expected, that may mean that the spell has been blocked or limited in some way. If it burns long and almost seems perpetual, that may mean an intense working that will take some time to pay off.</w:t>
      </w:r>
    </w:p>
    <w:p w14:paraId="30BF24B7" w14:textId="77777777" w:rsidR="003E2E19" w:rsidRPr="003E2E19" w:rsidRDefault="003E2E19" w:rsidP="003E2E19">
      <w:r w:rsidRPr="003E2E19">
        <w:rPr>
          <w:b/>
          <w:bCs/>
        </w:rPr>
        <w:t>Circumstances</w:t>
      </w:r>
      <w:r w:rsidRPr="003E2E19">
        <w:t xml:space="preserve"> - If the candle won’t light, or sparks and pops a lot, you may have someone trying to hinder the work somehow. Similarly, if the candle shatters or breaks, it may have taken a magical hit on your </w:t>
      </w:r>
      <w:proofErr w:type="gramStart"/>
      <w:r w:rsidRPr="003E2E19">
        <w:t>behalf, or</w:t>
      </w:r>
      <w:proofErr w:type="gramEnd"/>
      <w:r w:rsidRPr="003E2E19">
        <w:t xml:space="preserve"> be warning you of something bad coming (a house fire if you’re not taking proper precautions, probably). </w:t>
      </w:r>
    </w:p>
    <w:p w14:paraId="2FF05AEC" w14:textId="77777777" w:rsidR="003E2E19" w:rsidRPr="003E2E19" w:rsidRDefault="003E2E19" w:rsidP="003E2E19">
      <w:r w:rsidRPr="003E2E19">
        <w:rPr>
          <w:b/>
          <w:bCs/>
        </w:rPr>
        <w:t>Smoke</w:t>
      </w:r>
      <w:r w:rsidRPr="003E2E19">
        <w:t xml:space="preserve"> - Finally, watch the smoke as it burns. You may see shapes (or even spirits) in the flame or the smoke that indicate what you’re working with or potential outcomes. If the smoke drifts towards you, it’s likely telling you you’ll get what you’re working for. Smoke moving away from you may indicate you’ll need to do more work to get anything. Smoke drifting left can indicate an emotional answer or situation, while smoke drifting right means you need to work on thinking through the working logically. </w:t>
      </w:r>
    </w:p>
    <w:p w14:paraId="32DCCC6D" w14:textId="77777777" w:rsidR="003E2E19" w:rsidRPr="003E2E19" w:rsidRDefault="003E2E19" w:rsidP="003E2E19"/>
    <w:p w14:paraId="5B9B5061" w14:textId="77777777" w:rsidR="003E2E19" w:rsidRPr="003E2E19" w:rsidRDefault="003E2E19" w:rsidP="003E2E19">
      <w:r w:rsidRPr="003E2E19">
        <w:t>Don’t forget, above all, be safe! Burn those candles, but make sure you’re keeping an eye on them and don’t make your next candle-burning a chance for whole-house pyromancy!</w:t>
      </w:r>
    </w:p>
    <w:p w14:paraId="706790D2" w14:textId="77777777" w:rsidR="003E2E19" w:rsidRPr="003E2E19" w:rsidRDefault="003E2E19" w:rsidP="003E2E19"/>
    <w:p w14:paraId="502BC498" w14:textId="77777777" w:rsidR="003E2E19" w:rsidRPr="003E2E19" w:rsidRDefault="003E2E19" w:rsidP="003E2E19">
      <w:r w:rsidRPr="003E2E19">
        <w:t xml:space="preserve">More at </w:t>
      </w:r>
      <w:hyperlink r:id="rId5" w:history="1">
        <w:r w:rsidRPr="003E2E19">
          <w:rPr>
            <w:rStyle w:val="Hyperlink"/>
          </w:rPr>
          <w:t>https://littlechicagoconjure13.wordpress.com/2017/07/27/candle-watching-reading-and-interpreting-the-signs/</w:t>
        </w:r>
      </w:hyperlink>
    </w:p>
    <w:p w14:paraId="3A21E23F" w14:textId="77777777" w:rsidR="003E2E19" w:rsidRPr="003E2E19" w:rsidRDefault="003E2E19" w:rsidP="003E2E19">
      <w:r w:rsidRPr="003E2E19">
        <w:br/>
      </w:r>
    </w:p>
    <w:p w14:paraId="40F15B5C" w14:textId="77777777" w:rsidR="003E2E19" w:rsidRPr="003E2E19" w:rsidRDefault="003E2E19" w:rsidP="003E2E19">
      <w:r w:rsidRPr="003E2E19">
        <w:t>Witch’s proverb of the month</w:t>
      </w:r>
      <w:proofErr w:type="gramStart"/>
      <w:r w:rsidRPr="003E2E19">
        <w:t>:  “</w:t>
      </w:r>
      <w:proofErr w:type="gramEnd"/>
      <w:r w:rsidRPr="003E2E19">
        <w:t xml:space="preserve">Only the witch who cannot heal will say the herb has no virtue” (Dawn Jackson’s </w:t>
      </w:r>
      <w:proofErr w:type="spellStart"/>
      <w:r w:rsidRPr="003E2E19">
        <w:t>Hedgewytchery</w:t>
      </w:r>
      <w:proofErr w:type="spellEnd"/>
      <w:r w:rsidRPr="003E2E19">
        <w:t xml:space="preserve"> site)</w:t>
      </w:r>
    </w:p>
    <w:p w14:paraId="064AB569" w14:textId="77777777" w:rsidR="003E2E19" w:rsidRPr="003E2E19" w:rsidRDefault="003E2E19" w:rsidP="003E2E19"/>
    <w:p w14:paraId="658619F4" w14:textId="77777777" w:rsidR="00EA61F2" w:rsidRPr="00EA61F2" w:rsidRDefault="00EA61F2" w:rsidP="00EA61F2"/>
    <w:p w14:paraId="649EA52B" w14:textId="77777777" w:rsidR="00EA61F2" w:rsidRPr="00EA61F2" w:rsidRDefault="00EA61F2" w:rsidP="00EA61F2">
      <w:r w:rsidRPr="00EA61F2">
        <w:t>&lt;cow lowing&gt;</w:t>
      </w:r>
    </w:p>
    <w:p w14:paraId="3533424E" w14:textId="77777777" w:rsidR="00EA61F2" w:rsidRPr="00EA61F2" w:rsidRDefault="00EA61F2" w:rsidP="00EA61F2"/>
    <w:p w14:paraId="2CB4D320" w14:textId="77777777" w:rsidR="003E2E19" w:rsidRPr="003E2E19" w:rsidRDefault="003E2E19" w:rsidP="003E2E19">
      <w:r w:rsidRPr="003E2E19">
        <w:t>Folktale:</w:t>
      </w:r>
      <w:proofErr w:type="gramStart"/>
      <w:r w:rsidRPr="003E2E19">
        <w:t xml:space="preserve">   “</w:t>
      </w:r>
      <w:proofErr w:type="gramEnd"/>
      <w:r w:rsidRPr="003E2E19">
        <w:t xml:space="preserve">The Foolish, Timid Rabbit,” a Jataka Tale from the Buddhist Tradition, translated by Ellen C. </w:t>
      </w:r>
      <w:proofErr w:type="spellStart"/>
      <w:r w:rsidRPr="003E2E19">
        <w:t>Babbit</w:t>
      </w:r>
      <w:proofErr w:type="spellEnd"/>
      <w:r w:rsidRPr="003E2E19">
        <w:t xml:space="preserve"> - </w:t>
      </w:r>
      <w:hyperlink r:id="rId6" w:history="1">
        <w:r w:rsidRPr="003E2E19">
          <w:rPr>
            <w:rStyle w:val="Hyperlink"/>
          </w:rPr>
          <w:t>https://sacred-texts.com/bud/jt/jt11.htm</w:t>
        </w:r>
      </w:hyperlink>
    </w:p>
    <w:p w14:paraId="30143397" w14:textId="77777777" w:rsidR="003E2E19" w:rsidRPr="003E2E19" w:rsidRDefault="003E2E19" w:rsidP="003E2E19"/>
    <w:p w14:paraId="120BEDD7" w14:textId="77777777" w:rsidR="003E2E19" w:rsidRPr="003E2E19" w:rsidRDefault="003E2E19" w:rsidP="003E2E19">
      <w:r w:rsidRPr="003E2E19">
        <w:t>Discussion point: </w:t>
      </w:r>
    </w:p>
    <w:p w14:paraId="6EB01D9B" w14:textId="77777777" w:rsidR="003E2E19" w:rsidRPr="003E2E19" w:rsidRDefault="003E2E19" w:rsidP="003E2E19"/>
    <w:p w14:paraId="756CAE9A" w14:textId="77777777" w:rsidR="003E2E19" w:rsidRPr="003E2E19" w:rsidRDefault="003E2E19" w:rsidP="003E2E19">
      <w:r w:rsidRPr="003E2E19">
        <w:t xml:space="preserve">Most people probably know some version of this story. The one I grew up with was “Chicken Little,” which involved a young hatchling running around screaming “The Sky is Falling!” until someone finally points out that in fact no such thing is happening. In part, this is a story about not getting carried away with </w:t>
      </w:r>
      <w:proofErr w:type="gramStart"/>
      <w:r w:rsidRPr="003E2E19">
        <w:t>fear, and</w:t>
      </w:r>
      <w:proofErr w:type="gramEnd"/>
      <w:r w:rsidRPr="003E2E19">
        <w:t xml:space="preserve"> taking the time to investigate things to be sure that we aren’t overreacting or panicking. At the same time, the story also talks about how easy it is to fall into a mob </w:t>
      </w:r>
      <w:proofErr w:type="gramStart"/>
      <w:r w:rsidRPr="003E2E19">
        <w:t>mentality, and</w:t>
      </w:r>
      <w:proofErr w:type="gramEnd"/>
      <w:r w:rsidRPr="003E2E19">
        <w:t xml:space="preserve"> join in on whatever fearful wave happens to be washing over us at the moment. We live in a very uncertain, often unstable world, and it can be hard to know </w:t>
      </w:r>
      <w:r w:rsidRPr="003E2E19">
        <w:lastRenderedPageBreak/>
        <w:t>when we’re getting good or bad information. It can also be tempting to trust the energy of the moment and get caught in the momentum of something like anger or judgment. It’s important, though, to remember that while we all have the rabbit in us sometimes, we can also have the Lion. If you’re familiar with the Strength tarot card, you probably know it depicts a woman gently holding open a lion’s mouth. Only that sort of calm, steady hand can tame the lion, and so one of the things we can do for ourselves and those around us when panic and strife arrive is to take a breath and rally our own strength before reacting. We needn’t call someone a foolish rabbit, but we can point to the fallen coconuts on the ground. Truth, it seems, is its own kind of magic.</w:t>
      </w:r>
    </w:p>
    <w:p w14:paraId="65734E57" w14:textId="77777777" w:rsidR="003E2E19" w:rsidRPr="003E2E19" w:rsidRDefault="003E2E19" w:rsidP="003E2E19"/>
    <w:p w14:paraId="13915E50" w14:textId="77777777" w:rsidR="003E2E19" w:rsidRPr="003E2E19" w:rsidRDefault="003E2E19" w:rsidP="003E2E19">
      <w:r w:rsidRPr="003E2E19">
        <w:t>&lt;cat meowing&gt;</w:t>
      </w:r>
    </w:p>
    <w:p w14:paraId="4ADBDC75" w14:textId="77777777" w:rsidR="003E2E19" w:rsidRPr="003E2E19" w:rsidRDefault="003E2E19" w:rsidP="003E2E19">
      <w:r w:rsidRPr="003E2E19">
        <w:t>We’ll finish up our Notebook entry with a little charm or craft each month to add a practical element to your work. This time…</w:t>
      </w:r>
    </w:p>
    <w:p w14:paraId="6FA55396" w14:textId="77777777" w:rsidR="003E2E19" w:rsidRPr="003E2E19" w:rsidRDefault="003E2E19" w:rsidP="003E2E19"/>
    <w:p w14:paraId="34848E97" w14:textId="77777777" w:rsidR="003E2E19" w:rsidRPr="003E2E19" w:rsidRDefault="003E2E19" w:rsidP="003E2E19">
      <w:r w:rsidRPr="003E2E19">
        <w:t>Charm or Craft: </w:t>
      </w:r>
    </w:p>
    <w:p w14:paraId="5C5EFC50" w14:textId="77777777" w:rsidR="003E2E19" w:rsidRPr="003E2E19" w:rsidRDefault="003E2E19" w:rsidP="003E2E19"/>
    <w:p w14:paraId="43027183" w14:textId="77777777" w:rsidR="003E2E19" w:rsidRPr="003E2E19" w:rsidRDefault="003E2E19" w:rsidP="003E2E19">
      <w:r w:rsidRPr="003E2E19">
        <w:t xml:space="preserve">Freezer Spells! It’s cold outside, so why not put some of that ice and snow to good use? A type of magical working that gained popularity in the mid-to-late twentieth century involved using the “icebox” </w:t>
      </w:r>
      <w:proofErr w:type="gramStart"/>
      <w:r w:rsidRPr="003E2E19">
        <w:t>as a way to</w:t>
      </w:r>
      <w:proofErr w:type="gramEnd"/>
      <w:r w:rsidRPr="003E2E19">
        <w:t xml:space="preserve"> control someone else’s metaphorical temperature. The idea was that you could get a person to “chill” by putting their name or something representative of them into the freezer. This is particularly helpful if they’re actively working against you in some way, say by spreading gossip or causing conflicts. The freezer spell is nice because it simply cools their head and makes them stop focusing on you. To do this sort of working, all you really </w:t>
      </w:r>
      <w:proofErr w:type="gramStart"/>
      <w:r w:rsidRPr="003E2E19">
        <w:t>have to</w:t>
      </w:r>
      <w:proofErr w:type="gramEnd"/>
      <w:r w:rsidRPr="003E2E19">
        <w:t xml:space="preserve"> do is write down their full name on a piece of paper (along with any identifying astrological information such as birth sign), and then write what you want them to do on the back (“stop spreading lies” or “leave me alone” are good basic ones). Put this into a freezer-safe container and fill most of the way with water. As it freezes, it will begin to dissipate any conflict or anger or jealousy they feel toward you.</w:t>
      </w:r>
    </w:p>
    <w:p w14:paraId="4FC9905F" w14:textId="77777777" w:rsidR="003E2E19" w:rsidRPr="003E2E19" w:rsidRDefault="003E2E19" w:rsidP="003E2E19"/>
    <w:p w14:paraId="02B467EE" w14:textId="77777777" w:rsidR="003E2E19" w:rsidRPr="003E2E19" w:rsidRDefault="003E2E19" w:rsidP="003E2E19">
      <w:r w:rsidRPr="003E2E19">
        <w:t xml:space="preserve">Laine has used a version of a freezing spell to great success. She had a friend who was becoming a toxic presence in her </w:t>
      </w:r>
      <w:proofErr w:type="gramStart"/>
      <w:r w:rsidRPr="003E2E19">
        <w:t>life, but</w:t>
      </w:r>
      <w:proofErr w:type="gramEnd"/>
      <w:r w:rsidRPr="003E2E19">
        <w:t xml:space="preserve"> was also so wrapped up in her world that she couldn’t deal with the stress of a dramatic friend breakup. So, she wrote their name down on a slip of paper and placed it inside a cup of water and stuck the whole thing in the freezer. Slowly but </w:t>
      </w:r>
      <w:proofErr w:type="gramStart"/>
      <w:r w:rsidRPr="003E2E19">
        <w:t>surely</w:t>
      </w:r>
      <w:proofErr w:type="gramEnd"/>
      <w:r w:rsidRPr="003E2E19">
        <w:t xml:space="preserve"> they were iced out of her life fairly painlessly, with none of the “how dare you?!” arguments she had fully come to expect.</w:t>
      </w:r>
    </w:p>
    <w:p w14:paraId="5E03B9A6" w14:textId="77777777" w:rsidR="003E2E19" w:rsidRPr="003E2E19" w:rsidRDefault="003E2E19" w:rsidP="003E2E19"/>
    <w:p w14:paraId="4FF60B3E" w14:textId="77777777" w:rsidR="003E2E19" w:rsidRPr="003E2E19" w:rsidRDefault="003E2E19" w:rsidP="003E2E19">
      <w:r w:rsidRPr="003E2E19">
        <w:t xml:space="preserve">If you want, you’d can also do this with the </w:t>
      </w:r>
      <w:proofErr w:type="gramStart"/>
      <w:r w:rsidRPr="003E2E19">
        <w:t>aforementioned winter</w:t>
      </w:r>
      <w:proofErr w:type="gramEnd"/>
      <w:r w:rsidRPr="003E2E19">
        <w:t xml:space="preserve"> weather (if you happen to live somewhere that gets it). Making a snowball or a snow doll, even, can be a good way to create a temporary </w:t>
      </w:r>
      <w:proofErr w:type="gramStart"/>
      <w:r w:rsidRPr="003E2E19">
        <w:t>spell  environment</w:t>
      </w:r>
      <w:proofErr w:type="gramEnd"/>
      <w:r w:rsidRPr="003E2E19">
        <w:t xml:space="preserve"> and container for the spirit you’d like to help you. Or you can try leaving your person’s name in paper and putting it in a cup of water, then freezing it by leaving it in the chilly sub-freezing temps for similar effects. </w:t>
      </w:r>
    </w:p>
    <w:p w14:paraId="2D1A369F" w14:textId="77777777" w:rsidR="003E2E19" w:rsidRPr="003E2E19" w:rsidRDefault="003E2E19" w:rsidP="003E2E19"/>
    <w:p w14:paraId="61AE3738" w14:textId="77777777" w:rsidR="003E2E19" w:rsidRPr="003E2E19" w:rsidRDefault="003E2E19" w:rsidP="003E2E19">
      <w:r w:rsidRPr="003E2E19">
        <w:t>Hope you make the most of the chilly weather!</w:t>
      </w:r>
    </w:p>
    <w:p w14:paraId="738947CA" w14:textId="77777777" w:rsidR="003E2E19" w:rsidRPr="003E2E19" w:rsidRDefault="003E2E19" w:rsidP="003E2E19"/>
    <w:p w14:paraId="7ACED2D0" w14:textId="72E76179" w:rsidR="00EA61F2" w:rsidRPr="00EA61F2" w:rsidRDefault="00EA61F2" w:rsidP="00EA61F2">
      <w:r w:rsidRPr="00EA61F2">
        <w:lastRenderedPageBreak/>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7"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8"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7777777" w:rsidR="00EA61F2" w:rsidRPr="00EA61F2" w:rsidRDefault="00EA61F2" w:rsidP="00EA61F2">
      <w:r w:rsidRPr="00EA61F2">
        <w:t>Thanks for listening! Happy Winter Holidays!</w:t>
      </w:r>
    </w:p>
    <w:p w14:paraId="75D661BB" w14:textId="77777777" w:rsidR="00EA61F2" w:rsidRPr="00EA61F2" w:rsidRDefault="00EA61F2" w:rsidP="00EA61F2">
      <w:r w:rsidRPr="00EA61F2">
        <w:t>Be well!</w:t>
      </w:r>
    </w:p>
    <w:p w14:paraId="3C704815" w14:textId="77777777" w:rsidR="00EA61F2" w:rsidRPr="00EA61F2" w:rsidRDefault="00EA61F2" w:rsidP="00EA61F2"/>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3E2E19"/>
    <w:rsid w:val="006F1662"/>
    <w:rsid w:val="009F2F1A"/>
    <w:rsid w:val="00BF3A11"/>
    <w:rsid w:val="00EA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find-us" TargetMode="External"/><Relationship Id="rId3" Type="http://schemas.openxmlformats.org/officeDocument/2006/relationships/webSettings" Target="webSettings.xml"/><Relationship Id="rId7" Type="http://schemas.openxmlformats.org/officeDocument/2006/relationships/hyperlink" Target="http://www.patreon.com/newworldwitcher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acred-texts.com/bud/jt/jt11.htm" TargetMode="External"/><Relationship Id="rId5" Type="http://schemas.openxmlformats.org/officeDocument/2006/relationships/hyperlink" Target="https://littlechicagoconjure13.wordpress.com/2017/07/27/candle-watching-reading-and-interpreting-the-signs/" TargetMode="External"/><Relationship Id="rId10" Type="http://schemas.openxmlformats.org/officeDocument/2006/relationships/theme" Target="theme/theme1.xml"/><Relationship Id="rId4" Type="http://schemas.openxmlformats.org/officeDocument/2006/relationships/hyperlink" Target="https://newworldwitchery.files.wordpress.com/2023/01/special-episode-folk-magicians-notebook-february-2023.mp3"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2404</Words>
  <Characters>13706</Characters>
  <Application>Microsoft Office Word</Application>
  <DocSecurity>0</DocSecurity>
  <Lines>114</Lines>
  <Paragraphs>32</Paragraphs>
  <ScaleCrop>false</ScaleCrop>
  <Company/>
  <LinksUpToDate>false</LinksUpToDate>
  <CharactersWithSpaces>16078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Hutcheson, Cory</cp:lastModifiedBy>
  <cp:revision>2</cp:revision>
  <dcterms:created xsi:type="dcterms:W3CDTF">2023-02-01T22:25:00Z</dcterms:created>
  <dcterms:modified xsi:type="dcterms:W3CDTF">2023-02-01T22:25:00Z</dcterms:modified>
</cp:coreProperties>
</file>